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221EB" w14:textId="7EABB5AA" w:rsidR="00C7236C" w:rsidRPr="00513B6E" w:rsidRDefault="00513B6E" w:rsidP="00513B6E">
      <w:pPr>
        <w:jc w:val="center"/>
        <w:textAlignment w:val="baseline"/>
        <w:outlineLvl w:val="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Spring Garden Planning Tips</w:t>
      </w:r>
    </w:p>
    <w:p w14:paraId="2C321C08" w14:textId="5E3E95F6" w:rsidR="0002542B" w:rsidRPr="0002542B" w:rsidRDefault="0002542B" w:rsidP="0002542B">
      <w:pPr>
        <w:textAlignment w:val="baseline"/>
        <w:outlineLvl w:val="0"/>
        <w:rPr>
          <w:rFonts w:asciiTheme="majorHAnsi" w:hAnsiTheme="majorHAnsi" w:cstheme="majorHAnsi"/>
          <w:color w:val="000000" w:themeColor="text1"/>
          <w:kern w:val="36"/>
          <w:sz w:val="22"/>
          <w:szCs w:val="22"/>
        </w:rPr>
      </w:pPr>
      <w:r w:rsidRPr="0002542B">
        <w:rPr>
          <w:rFonts w:asciiTheme="majorHAnsi" w:hAnsiTheme="majorHAnsi" w:cstheme="majorHAnsi"/>
          <w:color w:val="000000" w:themeColor="text1"/>
          <w:kern w:val="36"/>
          <w:sz w:val="22"/>
          <w:szCs w:val="22"/>
        </w:rPr>
        <w:t xml:space="preserve">Create a Garden Plan in </w:t>
      </w:r>
      <w:r w:rsidR="00C7236C" w:rsidRPr="00513B6E">
        <w:rPr>
          <w:rFonts w:asciiTheme="majorHAnsi" w:hAnsiTheme="majorHAnsi" w:cstheme="majorHAnsi"/>
          <w:color w:val="000000" w:themeColor="text1"/>
          <w:kern w:val="36"/>
          <w:sz w:val="22"/>
          <w:szCs w:val="22"/>
        </w:rPr>
        <w:t>Late Winter/E</w:t>
      </w:r>
      <w:r w:rsidRPr="0002542B">
        <w:rPr>
          <w:rFonts w:asciiTheme="majorHAnsi" w:hAnsiTheme="majorHAnsi" w:cstheme="majorHAnsi"/>
          <w:color w:val="000000" w:themeColor="text1"/>
          <w:kern w:val="36"/>
          <w:sz w:val="22"/>
          <w:szCs w:val="22"/>
        </w:rPr>
        <w:t xml:space="preserve">arly </w:t>
      </w:r>
      <w:r w:rsidR="00C7236C" w:rsidRPr="00513B6E">
        <w:rPr>
          <w:rFonts w:asciiTheme="majorHAnsi" w:hAnsiTheme="majorHAnsi" w:cstheme="majorHAnsi"/>
          <w:color w:val="000000" w:themeColor="text1"/>
          <w:kern w:val="36"/>
          <w:sz w:val="22"/>
          <w:szCs w:val="22"/>
        </w:rPr>
        <w:t>S</w:t>
      </w:r>
      <w:r w:rsidRPr="0002542B">
        <w:rPr>
          <w:rFonts w:asciiTheme="majorHAnsi" w:hAnsiTheme="majorHAnsi" w:cstheme="majorHAnsi"/>
          <w:color w:val="000000" w:themeColor="text1"/>
          <w:kern w:val="36"/>
          <w:sz w:val="22"/>
          <w:szCs w:val="22"/>
        </w:rPr>
        <w:t>pring</w:t>
      </w:r>
    </w:p>
    <w:p w14:paraId="196A2484" w14:textId="77777777" w:rsidR="0002542B" w:rsidRPr="0002542B" w:rsidRDefault="0002542B" w:rsidP="0002542B">
      <w:pPr>
        <w:spacing w:after="180"/>
        <w:textAlignment w:val="baseline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2542B">
        <w:rPr>
          <w:rFonts w:asciiTheme="majorHAnsi" w:hAnsiTheme="majorHAnsi" w:cstheme="majorHAnsi"/>
          <w:color w:val="000000" w:themeColor="text1"/>
          <w:sz w:val="22"/>
          <w:szCs w:val="22"/>
        </w:rPr>
        <w:t>Taking time to plan your garden with consideration for varying climate conditions will help to conserve water – and save time and money.</w:t>
      </w:r>
    </w:p>
    <w:p w14:paraId="1807ABFB" w14:textId="302AA4F7" w:rsidR="0002542B" w:rsidRPr="0002542B" w:rsidRDefault="0002542B" w:rsidP="0002542B">
      <w:pPr>
        <w:textAlignment w:val="baseline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2542B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Before </w:t>
      </w:r>
      <w:r w:rsidR="00513B6E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shopping for plants or seeds</w:t>
      </w:r>
      <w:r w:rsidRPr="0002542B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:</w:t>
      </w:r>
    </w:p>
    <w:p w14:paraId="795D6F5B" w14:textId="77777777" w:rsidR="0002542B" w:rsidRPr="0002542B" w:rsidRDefault="0002542B" w:rsidP="00C7236C">
      <w:pPr>
        <w:numPr>
          <w:ilvl w:val="0"/>
          <w:numId w:val="9"/>
        </w:numPr>
        <w:tabs>
          <w:tab w:val="clear" w:pos="720"/>
          <w:tab w:val="num" w:pos="-72"/>
        </w:tabs>
        <w:ind w:left="360"/>
        <w:textAlignment w:val="baseline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2542B">
        <w:rPr>
          <w:rFonts w:asciiTheme="majorHAnsi" w:hAnsiTheme="majorHAnsi" w:cstheme="majorHAnsi"/>
          <w:color w:val="000000" w:themeColor="text1"/>
          <w:sz w:val="22"/>
          <w:szCs w:val="22"/>
        </w:rPr>
        <w:t>Take stock of the zones in your yard and choose plants that will tolerate the various conditions: hot/sunny, cool/shady, moist, dry, etc. For example, if you have a hot, dry zone, carefully select plants that can endure hot, dry conditions.</w:t>
      </w:r>
    </w:p>
    <w:p w14:paraId="1085F896" w14:textId="1953C051" w:rsidR="0002542B" w:rsidRPr="0002542B" w:rsidRDefault="0002542B" w:rsidP="00C7236C">
      <w:pPr>
        <w:numPr>
          <w:ilvl w:val="0"/>
          <w:numId w:val="9"/>
        </w:numPr>
        <w:tabs>
          <w:tab w:val="clear" w:pos="720"/>
          <w:tab w:val="num" w:pos="-72"/>
        </w:tabs>
        <w:ind w:left="360"/>
        <w:textAlignment w:val="baseline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2542B">
        <w:rPr>
          <w:rFonts w:asciiTheme="majorHAnsi" w:hAnsiTheme="majorHAnsi" w:cstheme="majorHAnsi"/>
          <w:color w:val="000000" w:themeColor="text1"/>
          <w:sz w:val="22"/>
          <w:szCs w:val="22"/>
        </w:rPr>
        <w:t>Wherever possible, choose plants that are </w:t>
      </w:r>
      <w:hyperlink r:id="rId5" w:history="1">
        <w:r w:rsidRPr="0002542B">
          <w:rPr>
            <w:rStyle w:val="Hyperlink"/>
            <w:rFonts w:asciiTheme="majorHAnsi" w:hAnsiTheme="majorHAnsi" w:cstheme="majorHAnsi"/>
            <w:color w:val="000000" w:themeColor="text1"/>
            <w:sz w:val="22"/>
            <w:szCs w:val="22"/>
            <w:bdr w:val="none" w:sz="0" w:space="0" w:color="auto" w:frame="1"/>
          </w:rPr>
          <w:t>drought-tolerant and native</w:t>
        </w:r>
      </w:hyperlink>
      <w:r w:rsidRPr="0002542B">
        <w:rPr>
          <w:rFonts w:asciiTheme="majorHAnsi" w:hAnsiTheme="majorHAnsi" w:cstheme="majorHAnsi"/>
          <w:color w:val="000000" w:themeColor="text1"/>
          <w:sz w:val="22"/>
          <w:szCs w:val="22"/>
        </w:rPr>
        <w:t> to our area, to reduce water use by up to 50%.</w:t>
      </w:r>
    </w:p>
    <w:p w14:paraId="12511E82" w14:textId="42F8DC4A" w:rsidR="00C7236C" w:rsidRPr="00513B6E" w:rsidRDefault="00C7236C" w:rsidP="00C7236C">
      <w:pPr>
        <w:textAlignment w:val="baseline"/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</w:pPr>
    </w:p>
    <w:p w14:paraId="09BFC4FD" w14:textId="6DC1D6DF" w:rsidR="0002542B" w:rsidRPr="0002542B" w:rsidRDefault="0002542B" w:rsidP="00C7236C">
      <w:pPr>
        <w:textAlignment w:val="baseline"/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</w:pPr>
      <w:r w:rsidRPr="0002542B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Mulch</w:t>
      </w:r>
      <w:r w:rsidR="00C7236C" w:rsidRPr="00513B6E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 and Compost</w:t>
      </w:r>
      <w:r w:rsidR="00513B6E" w:rsidRPr="00513B6E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:</w:t>
      </w:r>
      <w:r w:rsidRPr="0002542B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br/>
      </w:r>
    </w:p>
    <w:p w14:paraId="1CF4C1A7" w14:textId="6153B3E0" w:rsidR="0002542B" w:rsidRPr="0002542B" w:rsidRDefault="0002542B" w:rsidP="0002542B">
      <w:pPr>
        <w:numPr>
          <w:ilvl w:val="0"/>
          <w:numId w:val="10"/>
        </w:numPr>
        <w:ind w:left="432"/>
        <w:textAlignment w:val="baseline"/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</w:pPr>
      <w:r w:rsidRPr="0002542B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Add organic matter such as peat moss, </w:t>
      </w:r>
      <w:hyperlink r:id="rId6" w:tgtFrame="_blank" w:history="1">
        <w:r w:rsidRPr="0002542B">
          <w:rPr>
            <w:rFonts w:asciiTheme="majorHAnsi" w:hAnsiTheme="majorHAnsi" w:cstheme="majorHAnsi"/>
            <w:color w:val="000000" w:themeColor="text1"/>
            <w:sz w:val="22"/>
            <w:szCs w:val="22"/>
            <w:bdr w:val="none" w:sz="0" w:space="0" w:color="auto" w:frame="1"/>
          </w:rPr>
          <w:t>compost,</w:t>
        </w:r>
      </w:hyperlink>
      <w:r w:rsidRPr="0002542B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 and grass clippings to improve soil structure and help with water retention.  Incorporate organic matter 12”-18” deep into the garden beds.</w:t>
      </w:r>
    </w:p>
    <w:p w14:paraId="74B5EFCB" w14:textId="0367BCAE" w:rsidR="0002542B" w:rsidRPr="0002542B" w:rsidRDefault="0002542B" w:rsidP="0002542B">
      <w:pPr>
        <w:numPr>
          <w:ilvl w:val="0"/>
          <w:numId w:val="10"/>
        </w:numPr>
        <w:ind w:left="432"/>
        <w:textAlignment w:val="baseline"/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</w:pPr>
      <w:r w:rsidRPr="0002542B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Once plant</w:t>
      </w:r>
      <w:r w:rsidR="00C7236C" w:rsidRPr="00513B6E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ing </w:t>
      </w:r>
      <w:r w:rsidRPr="0002542B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 spread mulch around the base to help retain moisture.</w:t>
      </w:r>
    </w:p>
    <w:p w14:paraId="02BD2D92" w14:textId="77777777" w:rsidR="0002542B" w:rsidRPr="0002542B" w:rsidRDefault="0002542B" w:rsidP="0002542B">
      <w:pPr>
        <w:numPr>
          <w:ilvl w:val="0"/>
          <w:numId w:val="10"/>
        </w:numPr>
        <w:ind w:left="432"/>
        <w:textAlignment w:val="baseline"/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</w:pPr>
      <w:r w:rsidRPr="0002542B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Mulch flowers, shrub beds, and trees with pine bark mulch.</w:t>
      </w:r>
    </w:p>
    <w:p w14:paraId="2E89E007" w14:textId="57E2159F" w:rsidR="0002542B" w:rsidRPr="0002542B" w:rsidRDefault="0002542B" w:rsidP="0002542B">
      <w:pPr>
        <w:numPr>
          <w:ilvl w:val="0"/>
          <w:numId w:val="10"/>
        </w:numPr>
        <w:ind w:left="432"/>
        <w:textAlignment w:val="baseline"/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</w:pPr>
      <w:r w:rsidRPr="0002542B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Use hay or newspaper (no color pages) for your vegetable gardens.</w:t>
      </w:r>
    </w:p>
    <w:p w14:paraId="7A6449E7" w14:textId="6EB184A0" w:rsidR="0002542B" w:rsidRPr="0002542B" w:rsidRDefault="00C7236C" w:rsidP="0002542B">
      <w:pPr>
        <w:numPr>
          <w:ilvl w:val="0"/>
          <w:numId w:val="10"/>
        </w:numPr>
        <w:ind w:left="432"/>
        <w:textAlignment w:val="baseline"/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</w:pPr>
      <w:r w:rsidRPr="00513B6E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Plant g</w:t>
      </w:r>
      <w:r w:rsidR="0002542B" w:rsidRPr="0002542B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round covers, such as</w:t>
      </w:r>
      <w:r w:rsidRPr="00513B6E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 creeping phlox, creeping thyme or Utah </w:t>
      </w:r>
      <w:proofErr w:type="spellStart"/>
      <w:r w:rsidRPr="00513B6E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seedum</w:t>
      </w:r>
      <w:proofErr w:type="spellEnd"/>
      <w:r w:rsidR="0002542B" w:rsidRPr="0002542B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 also prevent evaporation around established shrubs and ornamental trees.</w:t>
      </w:r>
    </w:p>
    <w:p w14:paraId="74742032" w14:textId="0AD0DBF9" w:rsidR="0002542B" w:rsidRPr="0002542B" w:rsidRDefault="00C441FF" w:rsidP="0002542B">
      <w:pPr>
        <w:numPr>
          <w:ilvl w:val="0"/>
          <w:numId w:val="10"/>
        </w:numPr>
        <w:ind w:left="432"/>
        <w:textAlignment w:val="baseline"/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</w:pPr>
      <w:hyperlink r:id="rId7" w:history="1">
        <w:r w:rsidR="00C7236C" w:rsidRPr="00513B6E">
          <w:rPr>
            <w:rStyle w:val="Hyperlink"/>
            <w:rFonts w:asciiTheme="majorHAnsi" w:hAnsiTheme="majorHAnsi" w:cstheme="majorHAnsi"/>
            <w:sz w:val="22"/>
            <w:szCs w:val="22"/>
            <w:bdr w:val="none" w:sz="0" w:space="0" w:color="auto" w:frame="1"/>
          </w:rPr>
          <w:t xml:space="preserve">Learn how to </w:t>
        </w:r>
        <w:r w:rsidRPr="00513B6E">
          <w:rPr>
            <w:rStyle w:val="Hyperlink"/>
            <w:rFonts w:asciiTheme="majorHAnsi" w:hAnsiTheme="majorHAnsi" w:cstheme="majorHAnsi"/>
            <w:sz w:val="22"/>
            <w:szCs w:val="22"/>
            <w:bdr w:val="none" w:sz="0" w:space="0" w:color="auto" w:frame="1"/>
          </w:rPr>
          <w:t xml:space="preserve">make a simple </w:t>
        </w:r>
        <w:r w:rsidR="00C7236C" w:rsidRPr="00513B6E">
          <w:rPr>
            <w:rStyle w:val="Hyperlink"/>
            <w:rFonts w:asciiTheme="majorHAnsi" w:hAnsiTheme="majorHAnsi" w:cstheme="majorHAnsi"/>
            <w:sz w:val="22"/>
            <w:szCs w:val="22"/>
            <w:bdr w:val="none" w:sz="0" w:space="0" w:color="auto" w:frame="1"/>
          </w:rPr>
          <w:t>compost</w:t>
        </w:r>
        <w:r w:rsidRPr="00513B6E">
          <w:rPr>
            <w:rStyle w:val="Hyperlink"/>
            <w:rFonts w:asciiTheme="majorHAnsi" w:hAnsiTheme="majorHAnsi" w:cstheme="majorHAnsi"/>
            <w:sz w:val="22"/>
            <w:szCs w:val="22"/>
            <w:bdr w:val="none" w:sz="0" w:space="0" w:color="auto" w:frame="1"/>
          </w:rPr>
          <w:t xml:space="preserve"> bin</w:t>
        </w:r>
      </w:hyperlink>
    </w:p>
    <w:p w14:paraId="310D7D9F" w14:textId="77777777" w:rsidR="00C7236C" w:rsidRPr="00513B6E" w:rsidRDefault="00C7236C" w:rsidP="0002542B">
      <w:pPr>
        <w:textAlignment w:val="baseline"/>
        <w:outlineLvl w:val="2"/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</w:pPr>
    </w:p>
    <w:p w14:paraId="0558E18F" w14:textId="7DFDA6FD" w:rsidR="0002542B" w:rsidRPr="00513B6E" w:rsidRDefault="00513B6E" w:rsidP="0002542B">
      <w:pPr>
        <w:textAlignment w:val="baseline"/>
        <w:outlineLvl w:val="2"/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</w:pPr>
      <w:r w:rsidRPr="00513B6E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Watering Your Garden:</w:t>
      </w:r>
    </w:p>
    <w:p w14:paraId="7D8CCB96" w14:textId="77777777" w:rsidR="00C441FF" w:rsidRPr="0002542B" w:rsidRDefault="00C441FF" w:rsidP="0002542B">
      <w:pPr>
        <w:textAlignment w:val="baseline"/>
        <w:outlineLvl w:val="2"/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</w:pPr>
    </w:p>
    <w:p w14:paraId="3DD1CB2B" w14:textId="150F6874" w:rsidR="0002542B" w:rsidRPr="0002542B" w:rsidRDefault="00C441FF" w:rsidP="0002542B">
      <w:pPr>
        <w:spacing w:after="180"/>
        <w:textAlignment w:val="baseline"/>
        <w:outlineLvl w:val="3"/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</w:pPr>
      <w:r w:rsidRPr="00513B6E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S</w:t>
      </w:r>
      <w:r w:rsidR="0002542B" w:rsidRPr="0002542B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prinklers and hoses</w:t>
      </w:r>
      <w:r w:rsidRPr="00513B6E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 aren’t very efficient ways to water a garden because </w:t>
      </w:r>
      <w:r w:rsidRPr="00513B6E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much of th</w:t>
      </w:r>
      <w:r w:rsidRPr="00513B6E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e water </w:t>
      </w:r>
      <w:r w:rsidRPr="0002542B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evaporates before it ever reaches the roots of the plants</w:t>
      </w:r>
      <w:r w:rsidRPr="00513B6E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.  Consider</w:t>
      </w:r>
      <w:r w:rsidR="0002542B" w:rsidRPr="0002542B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513B6E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t</w:t>
      </w:r>
      <w:r w:rsidR="0002542B" w:rsidRPr="0002542B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ry</w:t>
      </w:r>
      <w:r w:rsidRPr="00513B6E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ing</w:t>
      </w:r>
      <w:r w:rsidR="0002542B" w:rsidRPr="0002542B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513B6E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one or more of </w:t>
      </w:r>
      <w:r w:rsidR="0002542B" w:rsidRPr="0002542B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these</w:t>
      </w:r>
      <w:r w:rsidRPr="00513B6E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02542B" w:rsidRPr="0002542B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methods:</w:t>
      </w:r>
    </w:p>
    <w:p w14:paraId="346C0E82" w14:textId="6245848A" w:rsidR="0002542B" w:rsidRPr="0002542B" w:rsidRDefault="0002542B" w:rsidP="00C441FF">
      <w:pPr>
        <w:textAlignment w:val="baseline"/>
        <w:outlineLvl w:val="2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2542B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Rain ba</w:t>
      </w:r>
      <w:r w:rsidRPr="0002542B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r</w:t>
      </w:r>
      <w:r w:rsidRPr="0002542B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re</w:t>
      </w:r>
      <w:r w:rsidRPr="0002542B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l</w:t>
      </w:r>
      <w:r w:rsidRPr="0002542B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s a</w:t>
      </w:r>
      <w:r w:rsidRPr="0002542B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r</w:t>
      </w:r>
      <w:r w:rsidRPr="0002542B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e useful </w:t>
      </w:r>
      <w:r w:rsidR="00C441FF" w:rsidRPr="00513B6E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even </w:t>
      </w:r>
      <w:r w:rsidRPr="0002542B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for smaller garden</w:t>
      </w:r>
      <w:r w:rsidR="00C441FF" w:rsidRPr="00513B6E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s.</w:t>
      </w:r>
    </w:p>
    <w:p w14:paraId="1C5D99B2" w14:textId="77777777" w:rsidR="00CE6FEB" w:rsidRPr="00513B6E" w:rsidRDefault="0002542B" w:rsidP="00C441FF">
      <w:pPr>
        <w:pStyle w:val="ListParagraph"/>
        <w:numPr>
          <w:ilvl w:val="0"/>
          <w:numId w:val="12"/>
        </w:numPr>
        <w:textAlignment w:val="baseline"/>
        <w:outlineLvl w:val="2"/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</w:pPr>
      <w:r w:rsidRPr="00513B6E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Place the rain barrel under your downspout, on </w:t>
      </w:r>
      <w:r w:rsidR="00C441FF" w:rsidRPr="00513B6E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a base or on bricks/cinderblocks</w:t>
      </w:r>
      <w:r w:rsidRPr="00513B6E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, so that it’s easier to get a watering can underneath the spigot, and to create some water pressure.  Multiple rain barrels can be connected together for maximum water saving. Most rain barrels hold </w:t>
      </w:r>
      <w:r w:rsidR="00C441FF" w:rsidRPr="00513B6E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5</w:t>
      </w:r>
      <w:r w:rsidRPr="00513B6E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5 gallons of water.</w:t>
      </w:r>
      <w:r w:rsidR="00C441FF" w:rsidRPr="00513B6E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 It is legal to </w:t>
      </w:r>
      <w:hyperlink r:id="rId8" w:history="1">
        <w:r w:rsidR="00C441FF" w:rsidRPr="00513B6E">
          <w:rPr>
            <w:rStyle w:val="Hyperlink"/>
            <w:rFonts w:asciiTheme="majorHAnsi" w:hAnsiTheme="majorHAnsi" w:cstheme="majorHAnsi"/>
            <w:sz w:val="22"/>
            <w:szCs w:val="22"/>
            <w:bdr w:val="none" w:sz="0" w:space="0" w:color="auto" w:frame="1"/>
          </w:rPr>
          <w:t>collect rain water in Utah</w:t>
        </w:r>
      </w:hyperlink>
      <w:r w:rsidR="00C441FF" w:rsidRPr="00513B6E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.  You can get on a </w:t>
      </w:r>
      <w:hyperlink r:id="rId9" w:history="1">
        <w:r w:rsidR="00C441FF" w:rsidRPr="00513B6E">
          <w:rPr>
            <w:rStyle w:val="Hyperlink"/>
            <w:rFonts w:asciiTheme="majorHAnsi" w:hAnsiTheme="majorHAnsi" w:cstheme="majorHAnsi"/>
            <w:sz w:val="22"/>
            <w:szCs w:val="22"/>
            <w:bdr w:val="none" w:sz="0" w:space="0" w:color="auto" w:frame="1"/>
          </w:rPr>
          <w:t>waiting list</w:t>
        </w:r>
      </w:hyperlink>
      <w:r w:rsidR="00C441FF" w:rsidRPr="00513B6E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 to buy up to </w:t>
      </w:r>
      <w:r w:rsidR="00CE6FEB" w:rsidRPr="00513B6E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2 (Salt Lake County).  </w:t>
      </w:r>
      <w:proofErr w:type="spellStart"/>
      <w:r w:rsidR="00CE6FEB" w:rsidRPr="00513B6E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Earlybirds</w:t>
      </w:r>
      <w:proofErr w:type="spellEnd"/>
      <w:r w:rsidR="00CE6FEB" w:rsidRPr="00513B6E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 qualify for a nice discount. </w:t>
      </w:r>
    </w:p>
    <w:p w14:paraId="4519F870" w14:textId="77777777" w:rsidR="00CE6FEB" w:rsidRPr="00513B6E" w:rsidRDefault="0002542B" w:rsidP="00C441FF">
      <w:pPr>
        <w:pStyle w:val="ListParagraph"/>
        <w:numPr>
          <w:ilvl w:val="0"/>
          <w:numId w:val="12"/>
        </w:numPr>
        <w:textAlignment w:val="baseline"/>
        <w:outlineLvl w:val="2"/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</w:pPr>
      <w:r w:rsidRPr="00513B6E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Use drip irrigation or soaker hoses for shrubs, gardens, and plant beds.</w:t>
      </w:r>
    </w:p>
    <w:p w14:paraId="22CF33C8" w14:textId="77777777" w:rsidR="00CE6FEB" w:rsidRPr="00513B6E" w:rsidRDefault="0002542B" w:rsidP="00CE6FEB">
      <w:pPr>
        <w:pStyle w:val="ListParagraph"/>
        <w:numPr>
          <w:ilvl w:val="1"/>
          <w:numId w:val="12"/>
        </w:numPr>
        <w:textAlignment w:val="baseline"/>
        <w:outlineLvl w:val="2"/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</w:pPr>
      <w:r w:rsidRPr="00513B6E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Drip irrigation consists of a series of nozzles that deliver small quantities of water at low pressure directly to the root zones of plants.</w:t>
      </w:r>
    </w:p>
    <w:p w14:paraId="1958FABF" w14:textId="77777777" w:rsidR="00CE6FEB" w:rsidRPr="00513B6E" w:rsidRDefault="0002542B" w:rsidP="00CE6FEB">
      <w:pPr>
        <w:pStyle w:val="ListParagraph"/>
        <w:numPr>
          <w:ilvl w:val="1"/>
          <w:numId w:val="12"/>
        </w:numPr>
        <w:textAlignment w:val="baseline"/>
        <w:outlineLvl w:val="2"/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</w:pPr>
      <w:r w:rsidRPr="00513B6E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A soaker hose is a canvas or rubber hose with perforations. It is most effective when it lies on top or slightly below soil level and mulch is placed over the soil and hose.</w:t>
      </w:r>
    </w:p>
    <w:p w14:paraId="50A9D900" w14:textId="77777777" w:rsidR="00CE6FEB" w:rsidRPr="00513B6E" w:rsidRDefault="0002542B" w:rsidP="00CE6FEB">
      <w:pPr>
        <w:pStyle w:val="ListParagraph"/>
        <w:numPr>
          <w:ilvl w:val="0"/>
          <w:numId w:val="12"/>
        </w:numPr>
        <w:textAlignment w:val="baseline"/>
        <w:outlineLvl w:val="2"/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</w:pPr>
      <w:r w:rsidRPr="00513B6E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Redirect downspouts toward plants or shrubs. Use flexible downspouts for a more controlled flow of water.</w:t>
      </w:r>
    </w:p>
    <w:p w14:paraId="28948817" w14:textId="77777777" w:rsidR="00CE6FEB" w:rsidRPr="00513B6E" w:rsidRDefault="0002542B" w:rsidP="00CE6FEB">
      <w:pPr>
        <w:pStyle w:val="ListParagraph"/>
        <w:numPr>
          <w:ilvl w:val="0"/>
          <w:numId w:val="12"/>
        </w:numPr>
        <w:textAlignment w:val="baseline"/>
        <w:outlineLvl w:val="2"/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</w:pPr>
      <w:r w:rsidRPr="00513B6E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Place ice cubes in hanging baskets, planters, and pots to give your plants a cool drink of water and help eliminate water overflow.</w:t>
      </w:r>
    </w:p>
    <w:p w14:paraId="7455ECEE" w14:textId="3B578BA2" w:rsidR="0002542B" w:rsidRPr="00513B6E" w:rsidRDefault="0002542B" w:rsidP="00CE6FEB">
      <w:pPr>
        <w:pStyle w:val="ListParagraph"/>
        <w:numPr>
          <w:ilvl w:val="0"/>
          <w:numId w:val="12"/>
        </w:numPr>
        <w:textAlignment w:val="baseline"/>
        <w:outlineLvl w:val="2"/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</w:pPr>
      <w:r w:rsidRPr="00513B6E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Water plants deeply but less frequently to create healthier and stronger landscapes. Water until the soil is moist 3-4 inches below the surface.</w:t>
      </w:r>
    </w:p>
    <w:p w14:paraId="7482FFE0" w14:textId="77777777" w:rsidR="00D24CA1" w:rsidRPr="00513B6E" w:rsidRDefault="00D24CA1" w:rsidP="00CE6FEB">
      <w:pPr>
        <w:rPr>
          <w:sz w:val="22"/>
          <w:szCs w:val="22"/>
        </w:rPr>
      </w:pPr>
    </w:p>
    <w:p w14:paraId="6B58C98C" w14:textId="5C8F4AD6" w:rsidR="00D24CA1" w:rsidRPr="00513B6E" w:rsidRDefault="00513B6E" w:rsidP="00CE6FEB">
      <w:pPr>
        <w:rPr>
          <w:rFonts w:asciiTheme="majorHAnsi" w:hAnsiTheme="majorHAnsi" w:cstheme="majorHAnsi"/>
          <w:sz w:val="22"/>
          <w:szCs w:val="22"/>
        </w:rPr>
      </w:pPr>
      <w:r w:rsidRPr="00513B6E">
        <w:rPr>
          <w:rFonts w:asciiTheme="majorHAnsi" w:hAnsiTheme="majorHAnsi" w:cstheme="majorHAnsi"/>
          <w:sz w:val="22"/>
          <w:szCs w:val="22"/>
        </w:rPr>
        <w:t xml:space="preserve">Consider </w:t>
      </w:r>
      <w:r w:rsidR="00D24CA1" w:rsidRPr="00513B6E">
        <w:rPr>
          <w:rFonts w:asciiTheme="majorHAnsi" w:hAnsiTheme="majorHAnsi" w:cstheme="majorHAnsi"/>
          <w:sz w:val="22"/>
          <w:szCs w:val="22"/>
        </w:rPr>
        <w:t>Plant</w:t>
      </w:r>
      <w:r w:rsidRPr="00513B6E">
        <w:rPr>
          <w:rFonts w:asciiTheme="majorHAnsi" w:hAnsiTheme="majorHAnsi" w:cstheme="majorHAnsi"/>
          <w:sz w:val="22"/>
          <w:szCs w:val="22"/>
        </w:rPr>
        <w:t>ing</w:t>
      </w:r>
      <w:r w:rsidR="00D24CA1" w:rsidRPr="00513B6E">
        <w:rPr>
          <w:rFonts w:asciiTheme="majorHAnsi" w:hAnsiTheme="majorHAnsi" w:cstheme="majorHAnsi"/>
          <w:sz w:val="22"/>
          <w:szCs w:val="22"/>
        </w:rPr>
        <w:t xml:space="preserve"> a Rain Garden </w:t>
      </w:r>
    </w:p>
    <w:p w14:paraId="52C70FCC" w14:textId="77777777" w:rsidR="00513B6E" w:rsidRPr="00513B6E" w:rsidRDefault="00513B6E" w:rsidP="00CE6FEB">
      <w:pPr>
        <w:rPr>
          <w:rFonts w:asciiTheme="majorHAnsi" w:hAnsiTheme="majorHAnsi" w:cstheme="majorHAnsi"/>
          <w:sz w:val="22"/>
          <w:szCs w:val="22"/>
        </w:rPr>
      </w:pPr>
    </w:p>
    <w:p w14:paraId="2872ADE3" w14:textId="0036D647" w:rsidR="00D24CA1" w:rsidRPr="00513B6E" w:rsidRDefault="00D24CA1" w:rsidP="00CE6FEB">
      <w:pPr>
        <w:rPr>
          <w:rFonts w:asciiTheme="majorHAnsi" w:hAnsiTheme="majorHAnsi" w:cstheme="majorHAnsi"/>
          <w:sz w:val="22"/>
          <w:szCs w:val="22"/>
        </w:rPr>
      </w:pPr>
      <w:r w:rsidRPr="00513B6E">
        <w:rPr>
          <w:rFonts w:asciiTheme="majorHAnsi" w:hAnsiTheme="majorHAnsi" w:cstheme="majorHAnsi"/>
          <w:sz w:val="22"/>
          <w:szCs w:val="22"/>
        </w:rPr>
        <w:t>A rain garden works especially well if water collects in your yard or driveway during or after a rainstorm.</w:t>
      </w:r>
    </w:p>
    <w:p w14:paraId="17A77C05" w14:textId="77777777" w:rsidR="00D24CA1" w:rsidRPr="00513B6E" w:rsidRDefault="0002542B" w:rsidP="00CE6FEB">
      <w:pPr>
        <w:rPr>
          <w:rFonts w:asciiTheme="majorHAnsi" w:hAnsiTheme="majorHAnsi" w:cstheme="majorHAnsi"/>
          <w:sz w:val="22"/>
          <w:szCs w:val="22"/>
        </w:rPr>
      </w:pPr>
      <w:r w:rsidRPr="00513B6E">
        <w:rPr>
          <w:rFonts w:asciiTheme="majorHAnsi" w:hAnsiTheme="majorHAnsi" w:cstheme="majorHAnsi"/>
          <w:sz w:val="22"/>
          <w:szCs w:val="22"/>
        </w:rPr>
        <w:t xml:space="preserve">A rain garden is </w:t>
      </w:r>
      <w:r w:rsidR="00D24CA1" w:rsidRPr="00513B6E">
        <w:rPr>
          <w:rFonts w:asciiTheme="majorHAnsi" w:hAnsiTheme="majorHAnsi" w:cstheme="majorHAnsi"/>
          <w:sz w:val="22"/>
          <w:szCs w:val="22"/>
        </w:rPr>
        <w:t xml:space="preserve">made up of plantings placed in a </w:t>
      </w:r>
      <w:r w:rsidRPr="00513B6E">
        <w:rPr>
          <w:rFonts w:asciiTheme="majorHAnsi" w:hAnsiTheme="majorHAnsi" w:cstheme="majorHAnsi"/>
          <w:sz w:val="22"/>
          <w:szCs w:val="22"/>
        </w:rPr>
        <w:t>depressed area in the landscape</w:t>
      </w:r>
      <w:r w:rsidR="00D24CA1" w:rsidRPr="00513B6E">
        <w:rPr>
          <w:rFonts w:asciiTheme="majorHAnsi" w:hAnsiTheme="majorHAnsi" w:cstheme="majorHAnsi"/>
          <w:sz w:val="22"/>
          <w:szCs w:val="22"/>
        </w:rPr>
        <w:t xml:space="preserve">.  </w:t>
      </w:r>
      <w:proofErr w:type="spellStart"/>
      <w:r w:rsidR="00D24CA1" w:rsidRPr="00513B6E">
        <w:rPr>
          <w:rFonts w:asciiTheme="majorHAnsi" w:hAnsiTheme="majorHAnsi" w:cstheme="majorHAnsi"/>
          <w:sz w:val="22"/>
          <w:szCs w:val="22"/>
        </w:rPr>
        <w:t>Typlical</w:t>
      </w:r>
      <w:proofErr w:type="spellEnd"/>
      <w:r w:rsidR="00D24CA1" w:rsidRPr="00513B6E">
        <w:rPr>
          <w:rFonts w:asciiTheme="majorHAnsi" w:hAnsiTheme="majorHAnsi" w:cstheme="majorHAnsi"/>
          <w:sz w:val="22"/>
          <w:szCs w:val="22"/>
        </w:rPr>
        <w:t xml:space="preserve"> plants in found in rain gardens include </w:t>
      </w:r>
      <w:r w:rsidRPr="00513B6E">
        <w:rPr>
          <w:rFonts w:asciiTheme="majorHAnsi" w:hAnsiTheme="majorHAnsi" w:cstheme="majorHAnsi"/>
          <w:sz w:val="22"/>
          <w:szCs w:val="22"/>
        </w:rPr>
        <w:t>flowering perennials</w:t>
      </w:r>
      <w:r w:rsidR="00D24CA1" w:rsidRPr="00513B6E">
        <w:rPr>
          <w:rFonts w:asciiTheme="majorHAnsi" w:hAnsiTheme="majorHAnsi" w:cstheme="majorHAnsi"/>
          <w:sz w:val="22"/>
          <w:szCs w:val="22"/>
        </w:rPr>
        <w:t xml:space="preserve"> and grasses.</w:t>
      </w:r>
    </w:p>
    <w:p w14:paraId="0947DDDF" w14:textId="480B7687" w:rsidR="0002542B" w:rsidRPr="0002542B" w:rsidRDefault="0002542B" w:rsidP="00513B6E">
      <w:pPr>
        <w:rPr>
          <w:rFonts w:asciiTheme="majorHAnsi" w:hAnsiTheme="majorHAnsi" w:cstheme="majorHAnsi"/>
          <w:sz w:val="22"/>
          <w:szCs w:val="22"/>
          <w:bdr w:val="none" w:sz="0" w:space="0" w:color="auto" w:frame="1"/>
        </w:rPr>
      </w:pPr>
      <w:r w:rsidRPr="00513B6E">
        <w:rPr>
          <w:rFonts w:asciiTheme="majorHAnsi" w:hAnsiTheme="majorHAnsi" w:cstheme="majorHAnsi"/>
          <w:sz w:val="22"/>
          <w:szCs w:val="22"/>
        </w:rPr>
        <w:t xml:space="preserve">During rainstorms, </w:t>
      </w:r>
      <w:r w:rsidR="00513B6E" w:rsidRPr="00513B6E">
        <w:rPr>
          <w:rFonts w:asciiTheme="majorHAnsi" w:hAnsiTheme="majorHAnsi" w:cstheme="majorHAnsi"/>
          <w:sz w:val="22"/>
          <w:szCs w:val="22"/>
        </w:rPr>
        <w:t xml:space="preserve">you can divert rainwater </w:t>
      </w:r>
      <w:r w:rsidRPr="00513B6E">
        <w:rPr>
          <w:rFonts w:asciiTheme="majorHAnsi" w:hAnsiTheme="majorHAnsi" w:cstheme="majorHAnsi"/>
          <w:sz w:val="22"/>
          <w:szCs w:val="22"/>
        </w:rPr>
        <w:t xml:space="preserve">runoff </w:t>
      </w:r>
      <w:r w:rsidR="00513B6E" w:rsidRPr="00513B6E">
        <w:rPr>
          <w:rFonts w:asciiTheme="majorHAnsi" w:hAnsiTheme="majorHAnsi" w:cstheme="majorHAnsi"/>
          <w:sz w:val="22"/>
          <w:szCs w:val="22"/>
        </w:rPr>
        <w:t>onto the garden through extended/re-directed downspouts which will allow the water to</w:t>
      </w:r>
      <w:r w:rsidRPr="00513B6E">
        <w:rPr>
          <w:rFonts w:asciiTheme="majorHAnsi" w:hAnsiTheme="majorHAnsi" w:cstheme="majorHAnsi"/>
          <w:sz w:val="22"/>
          <w:szCs w:val="22"/>
        </w:rPr>
        <w:t xml:space="preserve"> slowly filter into the ground, instead of running off directly </w:t>
      </w:r>
      <w:r w:rsidR="00513B6E" w:rsidRPr="00513B6E">
        <w:rPr>
          <w:rFonts w:asciiTheme="majorHAnsi" w:hAnsiTheme="majorHAnsi" w:cstheme="majorHAnsi"/>
          <w:sz w:val="22"/>
          <w:szCs w:val="22"/>
        </w:rPr>
        <w:t>overland and into gutters or</w:t>
      </w:r>
      <w:r w:rsidRPr="00513B6E">
        <w:rPr>
          <w:rFonts w:asciiTheme="majorHAnsi" w:hAnsiTheme="majorHAnsi" w:cstheme="majorHAnsi"/>
          <w:sz w:val="22"/>
          <w:szCs w:val="22"/>
        </w:rPr>
        <w:t xml:space="preserve"> storm drains</w:t>
      </w:r>
      <w:r w:rsidR="00513B6E" w:rsidRPr="00513B6E">
        <w:rPr>
          <w:rFonts w:asciiTheme="majorHAnsi" w:hAnsiTheme="majorHAnsi" w:cstheme="majorHAnsi"/>
          <w:sz w:val="22"/>
          <w:szCs w:val="22"/>
        </w:rPr>
        <w:t xml:space="preserve"> (or flooding basements!).</w:t>
      </w:r>
      <w:r w:rsidRPr="00513B6E">
        <w:rPr>
          <w:rFonts w:asciiTheme="majorHAnsi" w:hAnsiTheme="majorHAnsi" w:cstheme="majorHAnsi"/>
          <w:sz w:val="22"/>
          <w:szCs w:val="22"/>
        </w:rPr>
        <w:t xml:space="preserve">  The runoff is filtered naturally by </w:t>
      </w:r>
      <w:r w:rsidR="00513B6E" w:rsidRPr="00513B6E">
        <w:rPr>
          <w:rFonts w:asciiTheme="majorHAnsi" w:hAnsiTheme="majorHAnsi" w:cstheme="majorHAnsi"/>
          <w:sz w:val="22"/>
          <w:szCs w:val="22"/>
        </w:rPr>
        <w:t xml:space="preserve">the </w:t>
      </w:r>
      <w:r w:rsidRPr="00513B6E">
        <w:rPr>
          <w:rFonts w:asciiTheme="majorHAnsi" w:hAnsiTheme="majorHAnsi" w:cstheme="majorHAnsi"/>
          <w:sz w:val="22"/>
          <w:szCs w:val="22"/>
        </w:rPr>
        <w:t xml:space="preserve">soil </w:t>
      </w:r>
      <w:r w:rsidRPr="00513B6E">
        <w:rPr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and plants, </w:t>
      </w:r>
      <w:r w:rsidR="00513B6E" w:rsidRPr="00513B6E">
        <w:rPr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which </w:t>
      </w:r>
      <w:r w:rsidRPr="00513B6E">
        <w:rPr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reduces the amount of polluted runoff entering our </w:t>
      </w:r>
      <w:r w:rsidR="00513B6E" w:rsidRPr="00513B6E">
        <w:rPr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streams and rivers. </w:t>
      </w:r>
      <w:r w:rsidRPr="0002542B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Contaminated stormwater runoff</w:t>
      </w:r>
      <w:r w:rsidR="00513B6E" w:rsidRPr="00513B6E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 is one of the main causes of</w:t>
      </w:r>
      <w:r w:rsidRPr="0002542B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 water pollution in the streams </w:t>
      </w:r>
      <w:r w:rsidR="00513B6E" w:rsidRPr="00513B6E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and tributaries of the Jordan</w:t>
      </w:r>
      <w:r w:rsidRPr="0002542B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 River Watershed. Rain gardens are a great way to intercept and filter that polluted water!</w:t>
      </w:r>
    </w:p>
    <w:p w14:paraId="251775EA" w14:textId="1416DFB0" w:rsidR="0002542B" w:rsidRPr="0002542B" w:rsidRDefault="0002542B" w:rsidP="0002542B">
      <w:pPr>
        <w:textAlignment w:val="baseline"/>
        <w:outlineLvl w:val="2"/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</w:pPr>
    </w:p>
    <w:p w14:paraId="38D85FDA" w14:textId="36881253" w:rsidR="00CE47E0" w:rsidRPr="00513B6E" w:rsidRDefault="00CE47E0" w:rsidP="0002542B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sectPr w:rsidR="00CE47E0" w:rsidRPr="00513B6E" w:rsidSect="007D1A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66E90"/>
    <w:multiLevelType w:val="multilevel"/>
    <w:tmpl w:val="BB46F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2B5114"/>
    <w:multiLevelType w:val="multilevel"/>
    <w:tmpl w:val="50D4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8251A1"/>
    <w:multiLevelType w:val="hybridMultilevel"/>
    <w:tmpl w:val="B9BA9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93CBA"/>
    <w:multiLevelType w:val="hybridMultilevel"/>
    <w:tmpl w:val="B268E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10626"/>
    <w:multiLevelType w:val="hybridMultilevel"/>
    <w:tmpl w:val="2B82A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0C0C40"/>
    <w:multiLevelType w:val="hybridMultilevel"/>
    <w:tmpl w:val="6B94688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354D0A"/>
    <w:multiLevelType w:val="hybridMultilevel"/>
    <w:tmpl w:val="F9141A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0D3340"/>
    <w:multiLevelType w:val="hybridMultilevel"/>
    <w:tmpl w:val="A3EE76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903FEB"/>
    <w:multiLevelType w:val="hybridMultilevel"/>
    <w:tmpl w:val="AEE8A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E6930"/>
    <w:multiLevelType w:val="multilevel"/>
    <w:tmpl w:val="42A6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0448DF"/>
    <w:multiLevelType w:val="hybridMultilevel"/>
    <w:tmpl w:val="CA50E9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A76DEC"/>
    <w:multiLevelType w:val="multilevel"/>
    <w:tmpl w:val="833C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5"/>
  <w:hideSpellingErrors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50B"/>
    <w:rsid w:val="00000B27"/>
    <w:rsid w:val="00013E78"/>
    <w:rsid w:val="00016871"/>
    <w:rsid w:val="0002542B"/>
    <w:rsid w:val="00027478"/>
    <w:rsid w:val="000358D5"/>
    <w:rsid w:val="00085E86"/>
    <w:rsid w:val="00092EBC"/>
    <w:rsid w:val="000A2F86"/>
    <w:rsid w:val="000C5616"/>
    <w:rsid w:val="000D669D"/>
    <w:rsid w:val="00106EE8"/>
    <w:rsid w:val="00111268"/>
    <w:rsid w:val="00113CAF"/>
    <w:rsid w:val="00125CC6"/>
    <w:rsid w:val="00132464"/>
    <w:rsid w:val="00152E80"/>
    <w:rsid w:val="0015370D"/>
    <w:rsid w:val="00166966"/>
    <w:rsid w:val="001706BA"/>
    <w:rsid w:val="0017600D"/>
    <w:rsid w:val="001A3D1A"/>
    <w:rsid w:val="001B0823"/>
    <w:rsid w:val="001B178B"/>
    <w:rsid w:val="001F5783"/>
    <w:rsid w:val="00220610"/>
    <w:rsid w:val="002300A4"/>
    <w:rsid w:val="00241B8B"/>
    <w:rsid w:val="00256801"/>
    <w:rsid w:val="00260C0E"/>
    <w:rsid w:val="0026523B"/>
    <w:rsid w:val="002A438B"/>
    <w:rsid w:val="002B0909"/>
    <w:rsid w:val="00322A9B"/>
    <w:rsid w:val="003779FE"/>
    <w:rsid w:val="003E11FE"/>
    <w:rsid w:val="003E5878"/>
    <w:rsid w:val="004133A9"/>
    <w:rsid w:val="004250A4"/>
    <w:rsid w:val="00484FC5"/>
    <w:rsid w:val="004A36BA"/>
    <w:rsid w:val="004F6452"/>
    <w:rsid w:val="00513B6E"/>
    <w:rsid w:val="00556951"/>
    <w:rsid w:val="00560B9A"/>
    <w:rsid w:val="0057441F"/>
    <w:rsid w:val="00590D93"/>
    <w:rsid w:val="005A673F"/>
    <w:rsid w:val="005C5483"/>
    <w:rsid w:val="005D008B"/>
    <w:rsid w:val="005D2393"/>
    <w:rsid w:val="005D473D"/>
    <w:rsid w:val="00617A9F"/>
    <w:rsid w:val="00651B4E"/>
    <w:rsid w:val="006876CC"/>
    <w:rsid w:val="0069682B"/>
    <w:rsid w:val="006A2675"/>
    <w:rsid w:val="006A475E"/>
    <w:rsid w:val="006A6EA1"/>
    <w:rsid w:val="00732456"/>
    <w:rsid w:val="00735950"/>
    <w:rsid w:val="00765C58"/>
    <w:rsid w:val="007A77C1"/>
    <w:rsid w:val="007C1E3C"/>
    <w:rsid w:val="007D1AB7"/>
    <w:rsid w:val="008B03E1"/>
    <w:rsid w:val="008E4DC6"/>
    <w:rsid w:val="008F0F18"/>
    <w:rsid w:val="00920D01"/>
    <w:rsid w:val="00A36457"/>
    <w:rsid w:val="00A73F3F"/>
    <w:rsid w:val="00A96CA1"/>
    <w:rsid w:val="00AD5A07"/>
    <w:rsid w:val="00AF620E"/>
    <w:rsid w:val="00B045F6"/>
    <w:rsid w:val="00B33773"/>
    <w:rsid w:val="00B51132"/>
    <w:rsid w:val="00B54B1F"/>
    <w:rsid w:val="00B859CF"/>
    <w:rsid w:val="00BA1906"/>
    <w:rsid w:val="00BF7359"/>
    <w:rsid w:val="00C441FF"/>
    <w:rsid w:val="00C47425"/>
    <w:rsid w:val="00C5026E"/>
    <w:rsid w:val="00C7236C"/>
    <w:rsid w:val="00C870B0"/>
    <w:rsid w:val="00CA7F18"/>
    <w:rsid w:val="00CE47E0"/>
    <w:rsid w:val="00CE6FEB"/>
    <w:rsid w:val="00CF483C"/>
    <w:rsid w:val="00D021A3"/>
    <w:rsid w:val="00D24CA1"/>
    <w:rsid w:val="00D5020E"/>
    <w:rsid w:val="00D5779A"/>
    <w:rsid w:val="00D608D3"/>
    <w:rsid w:val="00D7050B"/>
    <w:rsid w:val="00DA757F"/>
    <w:rsid w:val="00DA7B7A"/>
    <w:rsid w:val="00E029D3"/>
    <w:rsid w:val="00E549E2"/>
    <w:rsid w:val="00EB1114"/>
    <w:rsid w:val="00EF43B8"/>
    <w:rsid w:val="00F06EC0"/>
    <w:rsid w:val="00F225ED"/>
    <w:rsid w:val="00FC221D"/>
    <w:rsid w:val="00FD05E1"/>
    <w:rsid w:val="00FE041C"/>
    <w:rsid w:val="00FE6259"/>
    <w:rsid w:val="00FF4CAD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480F9"/>
  <w15:chartTrackingRefBased/>
  <w15:docId w15:val="{07BD567F-E299-F746-82D4-3693186F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83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02542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254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E80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C4742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D473D"/>
  </w:style>
  <w:style w:type="table" w:styleId="TableGrid">
    <w:name w:val="Table Grid"/>
    <w:basedOn w:val="TableNormal"/>
    <w:uiPriority w:val="59"/>
    <w:rsid w:val="00BF7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F735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25ED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F06EC0"/>
  </w:style>
  <w:style w:type="character" w:customStyle="1" w:styleId="Heading1Char">
    <w:name w:val="Heading 1 Char"/>
    <w:basedOn w:val="DefaultParagraphFont"/>
    <w:link w:val="Heading1"/>
    <w:uiPriority w:val="9"/>
    <w:rsid w:val="000254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2542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intro">
    <w:name w:val="intro"/>
    <w:basedOn w:val="Normal"/>
    <w:rsid w:val="0002542B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02542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254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5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0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4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3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9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1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28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33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216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ahrivers.org/rainharve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nghouselove.com/younghouselovedotcompo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postjunkie.com/easy-composting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antnative.org/ground-cover-plants-to-grow-in-utah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.jotform.com/2211057191340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Cutler</dc:creator>
  <cp:keywords/>
  <dc:description/>
  <cp:lastModifiedBy>Kari Cutler</cp:lastModifiedBy>
  <cp:revision>2</cp:revision>
  <cp:lastPrinted>2022-09-13T16:22:00Z</cp:lastPrinted>
  <dcterms:created xsi:type="dcterms:W3CDTF">2023-02-02T21:50:00Z</dcterms:created>
  <dcterms:modified xsi:type="dcterms:W3CDTF">2023-02-02T21:50:00Z</dcterms:modified>
</cp:coreProperties>
</file>